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E" w:rsidRDefault="0068532E" w:rsidP="00EF69F0">
      <w:pPr>
        <w:pStyle w:val="Normlnweb"/>
        <w:spacing w:before="0" w:beforeAutospacing="0" w:line="241" w:lineRule="atLeast"/>
        <w:rPr>
          <w:rFonts w:ascii="inherit" w:hAnsi="inherit"/>
          <w:b/>
          <w:color w:val="666666"/>
          <w:sz w:val="36"/>
          <w:szCs w:val="36"/>
        </w:rPr>
      </w:pPr>
      <w:r w:rsidRPr="00887D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205" cy="857250"/>
            <wp:effectExtent l="0" t="0" r="0" b="0"/>
            <wp:wrapThrough wrapText="bothSides">
              <wp:wrapPolygon edited="0">
                <wp:start x="0" y="0"/>
                <wp:lineTo x="0" y="18720"/>
                <wp:lineTo x="6025" y="21120"/>
                <wp:lineTo x="14790" y="21120"/>
                <wp:lineTo x="20815" y="18720"/>
                <wp:lineTo x="20815" y="0"/>
                <wp:lineTo x="0" y="0"/>
              </wp:wrapPolygon>
            </wp:wrapThrough>
            <wp:docPr id="3" name="Obrázek 3" descr="C:\Users\hal3000\AppData\Local\Microsoft\Windows\Temporary Internet Files\Content.Outlook\YIM1RWZU\kostenice_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3000\AppData\Local\Microsoft\Windows\Temporary Internet Files\Content.Outlook\YIM1RWZU\kostenice_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hAnsi="inherit"/>
          <w:b/>
          <w:color w:val="666666"/>
          <w:sz w:val="36"/>
          <w:szCs w:val="36"/>
        </w:rPr>
        <w:t xml:space="preserve">OSLAVY 620 let obce </w:t>
      </w:r>
      <w:proofErr w:type="gramStart"/>
      <w:r>
        <w:rPr>
          <w:rFonts w:ascii="inherit" w:hAnsi="inherit"/>
          <w:b/>
          <w:color w:val="666666"/>
          <w:sz w:val="36"/>
          <w:szCs w:val="36"/>
        </w:rPr>
        <w:t>KOSTĚNICE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 </w:t>
      </w:r>
      <w:r w:rsidR="00C6342A">
        <w:rPr>
          <w:rFonts w:ascii="inherit" w:hAnsi="inherit"/>
          <w:b/>
          <w:color w:val="666666"/>
          <w:sz w:val="36"/>
          <w:szCs w:val="36"/>
        </w:rPr>
        <w:t xml:space="preserve">                                     </w:t>
      </w:r>
      <w:r w:rsidR="005611D9">
        <w:rPr>
          <w:rFonts w:ascii="inherit" w:hAnsi="inherit"/>
          <w:b/>
          <w:color w:val="666666"/>
          <w:sz w:val="36"/>
          <w:szCs w:val="36"/>
        </w:rPr>
        <w:t xml:space="preserve">a </w:t>
      </w:r>
      <w:r w:rsidR="001636D8">
        <w:rPr>
          <w:rFonts w:ascii="inherit" w:hAnsi="inherit"/>
          <w:b/>
          <w:color w:val="666666"/>
          <w:sz w:val="36"/>
          <w:szCs w:val="36"/>
        </w:rPr>
        <w:t>3. ročník</w:t>
      </w:r>
      <w:proofErr w:type="gramEnd"/>
      <w:r w:rsidR="001636D8">
        <w:rPr>
          <w:rFonts w:ascii="inherit" w:hAnsi="inherit"/>
          <w:b/>
          <w:color w:val="666666"/>
          <w:sz w:val="36"/>
          <w:szCs w:val="36"/>
        </w:rPr>
        <w:t xml:space="preserve"> „Hasičsko-gulášového“ klání </w:t>
      </w:r>
      <w:r w:rsidR="00C6342A">
        <w:rPr>
          <w:rFonts w:ascii="inherit" w:hAnsi="inherit"/>
          <w:b/>
          <w:color w:val="666666"/>
          <w:sz w:val="36"/>
          <w:szCs w:val="36"/>
        </w:rPr>
        <w:t xml:space="preserve">                               </w:t>
      </w:r>
      <w:r>
        <w:rPr>
          <w:rFonts w:ascii="inherit" w:hAnsi="inherit"/>
          <w:b/>
          <w:color w:val="666666"/>
          <w:sz w:val="36"/>
          <w:szCs w:val="36"/>
        </w:rPr>
        <w:t>9.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 </w:t>
      </w:r>
      <w:r>
        <w:rPr>
          <w:rFonts w:ascii="inherit" w:hAnsi="inherit"/>
          <w:b/>
          <w:color w:val="666666"/>
          <w:sz w:val="36"/>
          <w:szCs w:val="36"/>
        </w:rPr>
        <w:t>6.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 </w:t>
      </w:r>
      <w:r w:rsidR="00C6342A">
        <w:rPr>
          <w:rFonts w:ascii="inherit" w:hAnsi="inherit"/>
          <w:b/>
          <w:color w:val="666666"/>
          <w:sz w:val="36"/>
          <w:szCs w:val="36"/>
        </w:rPr>
        <w:t xml:space="preserve">2018 </w:t>
      </w:r>
      <w:r>
        <w:rPr>
          <w:rFonts w:ascii="inherit" w:hAnsi="inherit"/>
          <w:b/>
          <w:color w:val="666666"/>
          <w:sz w:val="36"/>
          <w:szCs w:val="36"/>
        </w:rPr>
        <w:t>– horní hřiště</w:t>
      </w:r>
    </w:p>
    <w:p w:rsidR="00EF69F0" w:rsidRDefault="007C5213" w:rsidP="00EF69F0">
      <w:pPr>
        <w:pStyle w:val="Normlnweb"/>
        <w:spacing w:before="0" w:beforeAutospacing="0" w:line="241" w:lineRule="atLeast"/>
        <w:rPr>
          <w:rFonts w:ascii="inherit" w:hAnsi="inherit"/>
          <w:color w:val="666666"/>
          <w:sz w:val="30"/>
          <w:szCs w:val="30"/>
        </w:rPr>
      </w:pPr>
      <w:r w:rsidRPr="005A225D">
        <w:rPr>
          <w:rFonts w:ascii="inherit" w:hAnsi="inherit"/>
          <w:b/>
          <w:color w:val="666666"/>
          <w:sz w:val="36"/>
          <w:szCs w:val="36"/>
        </w:rPr>
        <w:t>H</w:t>
      </w:r>
      <w:r w:rsidR="00EF69F0" w:rsidRPr="005A225D">
        <w:rPr>
          <w:rFonts w:ascii="inherit" w:hAnsi="inherit"/>
          <w:b/>
          <w:color w:val="666666"/>
          <w:sz w:val="36"/>
          <w:szCs w:val="36"/>
        </w:rPr>
        <w:t>armonogram</w:t>
      </w:r>
      <w:r w:rsidRPr="005A225D">
        <w:rPr>
          <w:rFonts w:ascii="inherit" w:hAnsi="inherit"/>
          <w:b/>
          <w:color w:val="666666"/>
          <w:sz w:val="36"/>
          <w:szCs w:val="36"/>
        </w:rPr>
        <w:t xml:space="preserve"> oslav</w:t>
      </w:r>
      <w:r w:rsidR="00EF69F0" w:rsidRPr="004F293F">
        <w:rPr>
          <w:rFonts w:ascii="inherit" w:hAnsi="inherit"/>
          <w:color w:val="666666"/>
          <w:sz w:val="40"/>
          <w:szCs w:val="40"/>
        </w:rPr>
        <w:t> </w:t>
      </w:r>
      <w:r w:rsidR="00EF69F0" w:rsidRPr="004F293F">
        <w:rPr>
          <w:rFonts w:ascii="inherit" w:hAnsi="inherit"/>
          <w:color w:val="666666"/>
          <w:sz w:val="40"/>
          <w:szCs w:val="4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t>8.00 - 9.00 prezentace</w:t>
      </w:r>
      <w:r w:rsidR="0068532E">
        <w:rPr>
          <w:rFonts w:ascii="inherit" w:hAnsi="inherit"/>
          <w:color w:val="666666"/>
          <w:sz w:val="30"/>
          <w:szCs w:val="30"/>
        </w:rPr>
        <w:t xml:space="preserve"> 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9.00 - ? zahájení vaření kotlíkových gulášů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9.00 - 12.00 soutěž v netradičním útoku družstev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10.00 taneční skupina Malinky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11.00 hasičská drobotina z Kostěnic - přípravka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12.00 ukázka hasičské techniky SDH Topol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12.30 skupina historického šermu MORADIS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13.00 orientální tanečnice El </w:t>
      </w:r>
      <w:proofErr w:type="spellStart"/>
      <w:r w:rsidR="00EF69F0" w:rsidRPr="005A225D">
        <w:rPr>
          <w:rFonts w:ascii="inherit" w:hAnsi="inherit"/>
          <w:color w:val="666666"/>
          <w:sz w:val="30"/>
          <w:szCs w:val="30"/>
        </w:rPr>
        <w:t>Safa</w:t>
      </w:r>
      <w:proofErr w:type="spellEnd"/>
      <w:r w:rsidR="00EF69F0" w:rsidRPr="005A225D">
        <w:rPr>
          <w:rFonts w:ascii="inherit" w:hAnsi="inherit"/>
          <w:color w:val="666666"/>
          <w:sz w:val="30"/>
          <w:szCs w:val="3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12.30 posezení při dechovce - celé odpoledne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14.00 děti SDH Kostěnice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14.30 - 15.00 vyhlášení výsledků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15.00 orientální tanečnice El </w:t>
      </w:r>
      <w:proofErr w:type="spellStart"/>
      <w:r w:rsidR="00EF69F0" w:rsidRPr="005A225D">
        <w:rPr>
          <w:rFonts w:ascii="inherit" w:hAnsi="inherit"/>
          <w:color w:val="666666"/>
          <w:sz w:val="30"/>
          <w:szCs w:val="30"/>
        </w:rPr>
        <w:t>Safa</w:t>
      </w:r>
      <w:proofErr w:type="spellEnd"/>
      <w:r w:rsidR="00EF69F0" w:rsidRPr="005A225D">
        <w:rPr>
          <w:rFonts w:ascii="inherit" w:hAnsi="inherit"/>
          <w:color w:val="666666"/>
          <w:sz w:val="30"/>
          <w:szCs w:val="3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15.30 </w:t>
      </w:r>
      <w:r w:rsidR="00A02807" w:rsidRPr="005A225D">
        <w:rPr>
          <w:rFonts w:ascii="inherit" w:hAnsi="inherit"/>
          <w:color w:val="666666"/>
          <w:sz w:val="30"/>
          <w:szCs w:val="30"/>
        </w:rPr>
        <w:t>kouzelník Richard Nedvěd</w:t>
      </w:r>
      <w:r w:rsidR="00A02807" w:rsidRPr="005A225D">
        <w:rPr>
          <w:rFonts w:ascii="inherit" w:hAnsi="inherit"/>
          <w:color w:val="666666"/>
          <w:sz w:val="30"/>
          <w:szCs w:val="30"/>
        </w:rPr>
        <w:t xml:space="preserve"> 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16.00 </w:t>
      </w:r>
      <w:r w:rsidR="00A02807" w:rsidRPr="005A225D">
        <w:rPr>
          <w:rFonts w:ascii="inherit" w:hAnsi="inherit"/>
          <w:color w:val="666666"/>
          <w:sz w:val="30"/>
          <w:szCs w:val="30"/>
        </w:rPr>
        <w:t>skupina historického šermu MORADIS</w:t>
      </w:r>
      <w:r w:rsidR="00A02807" w:rsidRPr="005A225D">
        <w:rPr>
          <w:rFonts w:ascii="inherit" w:hAnsi="inherit"/>
          <w:color w:val="666666"/>
          <w:sz w:val="30"/>
          <w:szCs w:val="30"/>
        </w:rPr>
        <w:t xml:space="preserve"> </w:t>
      </w:r>
      <w:bookmarkStart w:id="0" w:name="_GoBack"/>
      <w:bookmarkEnd w:id="0"/>
      <w:r w:rsidR="00EF69F0" w:rsidRPr="005A225D">
        <w:rPr>
          <w:rFonts w:ascii="inherit" w:hAnsi="inherit"/>
          <w:color w:val="666666"/>
          <w:sz w:val="30"/>
          <w:szCs w:val="30"/>
        </w:rPr>
        <w:br/>
        <w:t>17.00 ???? </w:t>
      </w:r>
      <w:r w:rsidR="00EF69F0" w:rsidRPr="005A225D">
        <w:rPr>
          <w:rFonts w:ascii="inherit" w:hAnsi="inherit"/>
          <w:noProof/>
          <w:color w:val="666666"/>
          <w:sz w:val="30"/>
          <w:szCs w:val="30"/>
        </w:rPr>
        <w:drawing>
          <wp:inline distT="0" distB="0" distL="0" distR="0">
            <wp:extent cx="152400" cy="152400"/>
            <wp:effectExtent l="0" t="0" r="0" b="0"/>
            <wp:docPr id="2" name="Obrázek 2" descr="https://static.xx.fbcdn.net/images/emoji.php/v9/fc1/1/16/1f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c1/1/16/1f6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F0" w:rsidRPr="005A225D">
        <w:rPr>
          <w:rFonts w:ascii="inherit" w:hAnsi="inherit"/>
          <w:color w:val="666666"/>
          <w:sz w:val="30"/>
          <w:szCs w:val="30"/>
        </w:rPr>
        <w:t>:o)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17.30 ukázka práce sokolníků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18.00 zpívající právník Ivo Jahelka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20.00 - 3.00 taneční zábava - Bylo nás pět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22.00 ohnivá </w:t>
      </w:r>
      <w:r w:rsidR="004F293F" w:rsidRPr="005A225D">
        <w:rPr>
          <w:rFonts w:ascii="inherit" w:hAnsi="inherit"/>
          <w:color w:val="666666"/>
          <w:sz w:val="30"/>
          <w:szCs w:val="30"/>
        </w:rPr>
        <w:t>show</w:t>
      </w:r>
      <w:r w:rsidR="00EF69F0" w:rsidRPr="005A225D">
        <w:rPr>
          <w:rFonts w:ascii="inherit" w:hAnsi="inherit"/>
          <w:color w:val="666666"/>
          <w:sz w:val="30"/>
          <w:szCs w:val="30"/>
        </w:rPr>
        <w:t xml:space="preserve"> MORADIS</w:t>
      </w:r>
    </w:p>
    <w:p w:rsidR="00EF69F0" w:rsidRPr="005A225D" w:rsidRDefault="00EF69F0" w:rsidP="004F293F">
      <w:pPr>
        <w:pStyle w:val="Normlnweb"/>
        <w:spacing w:before="0" w:beforeAutospacing="0" w:after="0" w:afterAutospacing="0" w:line="241" w:lineRule="atLeast"/>
        <w:rPr>
          <w:rFonts w:ascii="inherit" w:hAnsi="inherit"/>
          <w:color w:val="666666"/>
          <w:sz w:val="16"/>
          <w:szCs w:val="16"/>
        </w:rPr>
      </w:pPr>
      <w:r w:rsidRPr="005A225D">
        <w:rPr>
          <w:rFonts w:ascii="inherit" w:hAnsi="inherit"/>
          <w:color w:val="666666"/>
          <w:sz w:val="16"/>
          <w:szCs w:val="16"/>
        </w:rPr>
        <w:t xml:space="preserve">Během dne samozřejmě zajištěné občerstvení, různé hry pro děti i dospělé, skákací hrad a další jiné aktivity, nudit se rozhodně </w:t>
      </w:r>
      <w:proofErr w:type="gramStart"/>
      <w:r w:rsidRPr="005A225D">
        <w:rPr>
          <w:rFonts w:ascii="inherit" w:hAnsi="inherit"/>
          <w:color w:val="666666"/>
          <w:sz w:val="16"/>
          <w:szCs w:val="16"/>
        </w:rPr>
        <w:t>nebudete </w:t>
      </w:r>
      <w:r w:rsidRPr="005A225D">
        <w:rPr>
          <w:rFonts w:ascii="inherit" w:hAnsi="inherit"/>
          <w:noProof/>
          <w:color w:val="666666"/>
          <w:sz w:val="16"/>
          <w:szCs w:val="16"/>
        </w:rPr>
        <w:drawing>
          <wp:inline distT="0" distB="0" distL="0" distR="0">
            <wp:extent cx="152400" cy="152400"/>
            <wp:effectExtent l="0" t="0" r="0" b="0"/>
            <wp:docPr id="1" name="Obrázek 1" descr="https://static.xx.fbcdn.net/images/emoji.php/v9/fc1/1/16/1f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c1/1/16/1f6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25D">
        <w:rPr>
          <w:rFonts w:ascii="inherit" w:hAnsi="inherit"/>
          <w:color w:val="666666"/>
          <w:sz w:val="16"/>
          <w:szCs w:val="16"/>
        </w:rPr>
        <w:t>:o))</w:t>
      </w:r>
      <w:r w:rsidR="00C6342A">
        <w:rPr>
          <w:rFonts w:ascii="inherit" w:hAnsi="inherit"/>
          <w:color w:val="666666"/>
          <w:sz w:val="16"/>
          <w:szCs w:val="16"/>
        </w:rPr>
        <w:t xml:space="preserve">                     </w:t>
      </w:r>
      <w:r w:rsidRPr="005A225D">
        <w:rPr>
          <w:rFonts w:ascii="inherit" w:hAnsi="inherit"/>
          <w:color w:val="666666"/>
          <w:sz w:val="16"/>
          <w:szCs w:val="16"/>
        </w:rPr>
        <w:t>Těšíme</w:t>
      </w:r>
      <w:proofErr w:type="gramEnd"/>
      <w:r w:rsidRPr="005A225D">
        <w:rPr>
          <w:rFonts w:ascii="inherit" w:hAnsi="inherit"/>
          <w:color w:val="666666"/>
          <w:sz w:val="16"/>
          <w:szCs w:val="16"/>
        </w:rPr>
        <w:t xml:space="preserve"> se na vaši ná</w:t>
      </w:r>
      <w:r w:rsidR="007C5213" w:rsidRPr="005A225D">
        <w:rPr>
          <w:rFonts w:ascii="inherit" w:hAnsi="inherit"/>
          <w:color w:val="666666"/>
          <w:sz w:val="16"/>
          <w:szCs w:val="16"/>
        </w:rPr>
        <w:t>vštěvu i na soutěžící družstva. K</w:t>
      </w:r>
      <w:r w:rsidRPr="005A225D">
        <w:rPr>
          <w:rFonts w:ascii="inherit" w:hAnsi="inherit"/>
          <w:color w:val="666666"/>
          <w:sz w:val="16"/>
          <w:szCs w:val="16"/>
        </w:rPr>
        <w:t>aždý z vás si najde</w:t>
      </w:r>
      <w:r w:rsidR="007C5213" w:rsidRPr="005A225D">
        <w:rPr>
          <w:rFonts w:ascii="inherit" w:hAnsi="inherit"/>
          <w:color w:val="666666"/>
          <w:sz w:val="16"/>
          <w:szCs w:val="16"/>
        </w:rPr>
        <w:t xml:space="preserve"> jistě</w:t>
      </w:r>
      <w:r w:rsidRPr="005A225D">
        <w:rPr>
          <w:rFonts w:ascii="inherit" w:hAnsi="inherit"/>
          <w:color w:val="666666"/>
          <w:sz w:val="16"/>
          <w:szCs w:val="16"/>
        </w:rPr>
        <w:t xml:space="preserve"> to své.</w:t>
      </w:r>
    </w:p>
    <w:sectPr w:rsidR="00EF69F0" w:rsidRPr="005A225D" w:rsidSect="00C6342A">
      <w:pgSz w:w="11906" w:h="16838"/>
      <w:pgMar w:top="39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0"/>
    <w:rsid w:val="000A4608"/>
    <w:rsid w:val="001636D8"/>
    <w:rsid w:val="00293FBF"/>
    <w:rsid w:val="004F293F"/>
    <w:rsid w:val="005611D9"/>
    <w:rsid w:val="005A225D"/>
    <w:rsid w:val="006806AA"/>
    <w:rsid w:val="0068532E"/>
    <w:rsid w:val="007C5213"/>
    <w:rsid w:val="00A02807"/>
    <w:rsid w:val="00C6342A"/>
    <w:rsid w:val="00D22F9D"/>
    <w:rsid w:val="00E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DF25-54DC-490B-A15A-504F7C9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6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4</cp:revision>
  <cp:lastPrinted>2018-05-14T16:31:00Z</cp:lastPrinted>
  <dcterms:created xsi:type="dcterms:W3CDTF">2018-05-18T08:08:00Z</dcterms:created>
  <dcterms:modified xsi:type="dcterms:W3CDTF">2018-05-31T07:44:00Z</dcterms:modified>
</cp:coreProperties>
</file>